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203F" w14:textId="35C14FCC" w:rsidR="00BD3327" w:rsidRPr="00BD3327" w:rsidRDefault="00BD3327" w:rsidP="00BD3327">
      <w:pPr>
        <w:rPr>
          <w:b/>
          <w:bCs/>
        </w:rPr>
      </w:pPr>
      <w:r w:rsidRPr="00BD3327">
        <w:rPr>
          <w:b/>
          <w:bCs/>
        </w:rPr>
        <w:t>Software Developer Career Pursuit</w:t>
      </w:r>
    </w:p>
    <w:p w14:paraId="2F4E9762" w14:textId="77777777" w:rsidR="00BD3327" w:rsidRDefault="00BD3327" w:rsidP="00BD3327"/>
    <w:p w14:paraId="2F6CBAFE" w14:textId="77777777" w:rsidR="00002598" w:rsidRDefault="00002598" w:rsidP="00002598">
      <w:r>
        <w:t>The value management accountants bring to business</w:t>
      </w:r>
    </w:p>
    <w:p w14:paraId="794E7AE9" w14:textId="77777777" w:rsidR="00002598" w:rsidRDefault="00002598" w:rsidP="00002598"/>
    <w:p w14:paraId="7AD75F90" w14:textId="52CE3846" w:rsidR="00BD3327" w:rsidRDefault="00002598" w:rsidP="00002598">
      <w:r>
        <w:t>Management accountants have a multifaceted role to play, whichever sector or company they work for.</w:t>
      </w:r>
    </w:p>
    <w:p w14:paraId="671D35A8" w14:textId="77777777" w:rsidR="00C87273" w:rsidRDefault="00C87273" w:rsidP="00BD3327"/>
    <w:p w14:paraId="337A1006" w14:textId="4B17B23A" w:rsidR="00BD3327" w:rsidRDefault="00BD3327" w:rsidP="00BD3327">
      <w:r>
        <w:t>The following list explores similar computer science specializations.</w:t>
      </w:r>
    </w:p>
    <w:p w14:paraId="6CC581A1" w14:textId="77777777" w:rsidR="00BD3327" w:rsidRDefault="00BD3327" w:rsidP="00BD3327"/>
    <w:p w14:paraId="700AFA51" w14:textId="77777777" w:rsidR="00BD3327" w:rsidRDefault="00BD3327" w:rsidP="00BD3327">
      <w:r w:rsidRPr="00BD3327">
        <w:rPr>
          <w:b/>
          <w:bCs/>
        </w:rPr>
        <w:t>Systems Analyst:</w:t>
      </w:r>
      <w:r>
        <w:t xml:space="preserve"> Systems analysts assess, identify, and implement steps to optimize the user's experience with computer programs. Systems analysts study existing processes, make recommendations for changes, and research new technologies to improve system efficiency and functionality.</w:t>
      </w:r>
    </w:p>
    <w:p w14:paraId="177D64A3" w14:textId="77777777" w:rsidR="00BD3327" w:rsidRDefault="00BD3327" w:rsidP="00BD3327"/>
    <w:p w14:paraId="7031E6CA" w14:textId="0CF11348" w:rsidR="00BD3327" w:rsidRDefault="00BD3327" w:rsidP="00BD3327">
      <w:r w:rsidRPr="00BD3327">
        <w:rPr>
          <w:b/>
          <w:bCs/>
        </w:rPr>
        <w:t>Information Security Analyst:</w:t>
      </w:r>
      <w:r>
        <w:t xml:space="preserve"> These professionals plan, implement, and monitor security measures within companies and organizations. Information security analysts check for vulnerabilities, investigate security breaches, research new technologies, and make recommendations for security enhancements.</w:t>
      </w:r>
    </w:p>
    <w:p w14:paraId="19722A12" w14:textId="77777777" w:rsidR="00BD3327" w:rsidRDefault="00BD3327" w:rsidP="00BD3327"/>
    <w:p w14:paraId="456FCCD7" w14:textId="408A6C86" w:rsidR="00BD3327" w:rsidRDefault="00BD3327" w:rsidP="00BD3327">
      <w:r w:rsidRPr="00BD3327">
        <w:rPr>
          <w:b/>
          <w:bCs/>
        </w:rPr>
        <w:t>Software Engineer:</w:t>
      </w:r>
      <w:r>
        <w:t xml:space="preserve"> Software engineers oversee the development of operating systems and applications. They design software; collaborate with coders, programmers, and developers; and address issues as they arise. Software engineers keep the timeline of a project on track, report to supervisors and managers, and ensure overall software functionality.</w:t>
      </w:r>
    </w:p>
    <w:p w14:paraId="5670A4F4" w14:textId="77777777" w:rsidR="00BD3327" w:rsidRDefault="00BD3327" w:rsidP="00BD3327"/>
    <w:p w14:paraId="1EDBE04E" w14:textId="4BC4C2C4" w:rsidR="00F3060F" w:rsidRDefault="00BD3327" w:rsidP="00BD3327">
      <w:r w:rsidRPr="00BD3327">
        <w:rPr>
          <w:b/>
          <w:bCs/>
        </w:rPr>
        <w:t>Network Architect:</w:t>
      </w:r>
      <w:r>
        <w:t xml:space="preserve"> These architects design and build local area networks (LANs), wide area networks (WANs), and Intranets. These possess business knowledge and technical capabilities. Network architects </w:t>
      </w:r>
      <w:proofErr w:type="spellStart"/>
      <w:r>
        <w:t>analyze</w:t>
      </w:r>
      <w:proofErr w:type="spellEnd"/>
      <w:r>
        <w:t xml:space="preserve"> user needs, research appropriate technologies, and deploy networks once they are ready.</w:t>
      </w:r>
    </w:p>
    <w:sectPr w:rsidR="00F30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27"/>
    <w:rsid w:val="00002598"/>
    <w:rsid w:val="00085360"/>
    <w:rsid w:val="00316A13"/>
    <w:rsid w:val="00BD3327"/>
    <w:rsid w:val="00C87273"/>
    <w:rsid w:val="00F306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03B7A0E"/>
  <w15:chartTrackingRefBased/>
  <w15:docId w15:val="{BB4B94AF-507E-0749-BA23-B0F5B813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8276">
      <w:bodyDiv w:val="1"/>
      <w:marLeft w:val="0"/>
      <w:marRight w:val="0"/>
      <w:marTop w:val="0"/>
      <w:marBottom w:val="0"/>
      <w:divBdr>
        <w:top w:val="none" w:sz="0" w:space="0" w:color="auto"/>
        <w:left w:val="none" w:sz="0" w:space="0" w:color="auto"/>
        <w:bottom w:val="none" w:sz="0" w:space="0" w:color="auto"/>
        <w:right w:val="none" w:sz="0" w:space="0" w:color="auto"/>
      </w:divBdr>
    </w:div>
    <w:div w:id="394935071">
      <w:bodyDiv w:val="1"/>
      <w:marLeft w:val="0"/>
      <w:marRight w:val="0"/>
      <w:marTop w:val="0"/>
      <w:marBottom w:val="0"/>
      <w:divBdr>
        <w:top w:val="none" w:sz="0" w:space="0" w:color="auto"/>
        <w:left w:val="none" w:sz="0" w:space="0" w:color="auto"/>
        <w:bottom w:val="none" w:sz="0" w:space="0" w:color="auto"/>
        <w:right w:val="none" w:sz="0" w:space="0" w:color="auto"/>
      </w:divBdr>
    </w:div>
    <w:div w:id="398747848">
      <w:bodyDiv w:val="1"/>
      <w:marLeft w:val="0"/>
      <w:marRight w:val="0"/>
      <w:marTop w:val="0"/>
      <w:marBottom w:val="0"/>
      <w:divBdr>
        <w:top w:val="none" w:sz="0" w:space="0" w:color="auto"/>
        <w:left w:val="none" w:sz="0" w:space="0" w:color="auto"/>
        <w:bottom w:val="none" w:sz="0" w:space="0" w:color="auto"/>
        <w:right w:val="none" w:sz="0" w:space="0" w:color="auto"/>
      </w:divBdr>
    </w:div>
    <w:div w:id="486479705">
      <w:bodyDiv w:val="1"/>
      <w:marLeft w:val="0"/>
      <w:marRight w:val="0"/>
      <w:marTop w:val="0"/>
      <w:marBottom w:val="0"/>
      <w:divBdr>
        <w:top w:val="none" w:sz="0" w:space="0" w:color="auto"/>
        <w:left w:val="none" w:sz="0" w:space="0" w:color="auto"/>
        <w:bottom w:val="none" w:sz="0" w:space="0" w:color="auto"/>
        <w:right w:val="none" w:sz="0" w:space="0" w:color="auto"/>
      </w:divBdr>
    </w:div>
    <w:div w:id="1629704736">
      <w:bodyDiv w:val="1"/>
      <w:marLeft w:val="0"/>
      <w:marRight w:val="0"/>
      <w:marTop w:val="0"/>
      <w:marBottom w:val="0"/>
      <w:divBdr>
        <w:top w:val="none" w:sz="0" w:space="0" w:color="auto"/>
        <w:left w:val="none" w:sz="0" w:space="0" w:color="auto"/>
        <w:bottom w:val="none" w:sz="0" w:space="0" w:color="auto"/>
        <w:right w:val="none" w:sz="0" w:space="0" w:color="auto"/>
      </w:divBdr>
    </w:div>
    <w:div w:id="1999382761">
      <w:bodyDiv w:val="1"/>
      <w:marLeft w:val="0"/>
      <w:marRight w:val="0"/>
      <w:marTop w:val="0"/>
      <w:marBottom w:val="0"/>
      <w:divBdr>
        <w:top w:val="none" w:sz="0" w:space="0" w:color="auto"/>
        <w:left w:val="none" w:sz="0" w:space="0" w:color="auto"/>
        <w:bottom w:val="none" w:sz="0" w:space="0" w:color="auto"/>
        <w:right w:val="none" w:sz="0" w:space="0" w:color="auto"/>
      </w:divBdr>
    </w:div>
    <w:div w:id="2022511560">
      <w:bodyDiv w:val="1"/>
      <w:marLeft w:val="0"/>
      <w:marRight w:val="0"/>
      <w:marTop w:val="0"/>
      <w:marBottom w:val="0"/>
      <w:divBdr>
        <w:top w:val="none" w:sz="0" w:space="0" w:color="auto"/>
        <w:left w:val="none" w:sz="0" w:space="0" w:color="auto"/>
        <w:bottom w:val="none" w:sz="0" w:space="0" w:color="auto"/>
        <w:right w:val="none" w:sz="0" w:space="0" w:color="auto"/>
      </w:divBdr>
      <w:divsChild>
        <w:div w:id="1011227426">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Vusi Maseti</dc:creator>
  <cp:keywords/>
  <dc:description/>
  <cp:lastModifiedBy>Vusi Maseti</cp:lastModifiedBy>
  <cp:revision>1</cp:revision>
  <dcterms:created xsi:type="dcterms:W3CDTF">2024-11-15T07:57:00Z</dcterms:created>
  <dcterms:modified xsi:type="dcterms:W3CDTF">2024-11-15T11:12:00Z</dcterms:modified>
</cp:coreProperties>
</file>