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203F" w14:textId="0D5CD15C" w:rsidR="00BD3327" w:rsidRPr="00BD3327" w:rsidRDefault="00F4458B" w:rsidP="00BD3327">
      <w:pPr>
        <w:rPr>
          <w:b/>
          <w:bCs/>
        </w:rPr>
      </w:pPr>
      <w:r>
        <w:rPr>
          <w:b/>
          <w:bCs/>
        </w:rPr>
        <w:t>Bank Customer Services</w:t>
      </w:r>
      <w:r w:rsidR="00BD3327" w:rsidRPr="00BD3327">
        <w:rPr>
          <w:b/>
          <w:bCs/>
        </w:rPr>
        <w:t xml:space="preserve"> Career Pursuit</w:t>
      </w:r>
    </w:p>
    <w:p w14:paraId="2F4E9762" w14:textId="77777777" w:rsidR="00BD3327" w:rsidRDefault="00BD3327" w:rsidP="00BD3327"/>
    <w:p w14:paraId="6DD8F55B" w14:textId="77777777" w:rsidR="00F4458B" w:rsidRDefault="00F4458B" w:rsidP="00BD3327">
      <w:r>
        <w:t xml:space="preserve">The role of the bank customer services representative is to </w:t>
      </w:r>
      <w:r w:rsidRPr="00F4458B">
        <w:t xml:space="preserve">deliver exceptional customer experiences in the banking sector, combining financial expertise with a deep understanding of customer needs and </w:t>
      </w:r>
      <w:proofErr w:type="spellStart"/>
      <w:r w:rsidRPr="00F4458B">
        <w:t>behaviors</w:t>
      </w:r>
      <w:proofErr w:type="spellEnd"/>
      <w:r w:rsidRPr="00F4458B">
        <w:t xml:space="preserve">. </w:t>
      </w:r>
    </w:p>
    <w:p w14:paraId="1C890E9C" w14:textId="77777777" w:rsidR="00F4458B" w:rsidRDefault="00F4458B" w:rsidP="00BD3327"/>
    <w:p w14:paraId="671D35A8" w14:textId="261462E7" w:rsidR="00C87273" w:rsidRDefault="00F4458B" w:rsidP="00BD3327">
      <w:r w:rsidRPr="00F4458B">
        <w:t xml:space="preserve">Unlike traditional roles that focus solely on transactions, </w:t>
      </w:r>
      <w:r>
        <w:t xml:space="preserve">the bank customer services rep </w:t>
      </w:r>
      <w:r w:rsidRPr="00F4458B">
        <w:t>is all about creating value through every customer interaction, making banking feel less like a chore and more like a pleasant surprise.</w:t>
      </w:r>
    </w:p>
    <w:p w14:paraId="5E1742F2" w14:textId="77777777" w:rsidR="00F4458B" w:rsidRDefault="00F4458B" w:rsidP="00BD3327"/>
    <w:p w14:paraId="337A1006" w14:textId="51023E27" w:rsidR="00BD3327" w:rsidRDefault="00BD3327" w:rsidP="00BD3327">
      <w:r>
        <w:t xml:space="preserve">The following list explores similar </w:t>
      </w:r>
      <w:r w:rsidR="00F4458B">
        <w:t>bank customer service</w:t>
      </w:r>
      <w:r>
        <w:t xml:space="preserve"> specializations.</w:t>
      </w:r>
    </w:p>
    <w:p w14:paraId="6CC581A1" w14:textId="77777777" w:rsidR="00BD3327" w:rsidRDefault="00BD3327" w:rsidP="00BD3327"/>
    <w:p w14:paraId="1EDBE04E" w14:textId="63517DE1" w:rsidR="00F3060F" w:rsidRDefault="005E399D" w:rsidP="00BD3327">
      <w:r w:rsidRPr="005E399D">
        <w:t>With experience, you could progress to specialist customer service and advice roles, or into management. You might also be able to apply your customer service skills in corporate or investment banking.</w:t>
      </w:r>
    </w:p>
    <w:p w14:paraId="567115B4" w14:textId="77777777" w:rsidR="005E399D" w:rsidRDefault="005E399D" w:rsidP="00BD3327"/>
    <w:p w14:paraId="6877699D" w14:textId="2BF8A96F" w:rsidR="005E399D" w:rsidRDefault="005E399D" w:rsidP="00BD3327">
      <w:r w:rsidRPr="005E399D">
        <w:t>As you gain experience and demonstrate your skills, opportunities for advancement in the  banking field open up, allowing you to specialize and take on more responsibility.</w:t>
      </w:r>
    </w:p>
    <w:p w14:paraId="23263BE5" w14:textId="77777777" w:rsidR="005E399D" w:rsidRDefault="005E399D" w:rsidP="005E399D"/>
    <w:p w14:paraId="04A9D119" w14:textId="11AD9AC8" w:rsidR="00F4458B" w:rsidRDefault="005E399D" w:rsidP="005E399D">
      <w:r w:rsidRPr="00F4458B">
        <w:rPr>
          <w:b/>
          <w:bCs/>
        </w:rPr>
        <w:t>Key Mid-Level Roles:</w:t>
      </w:r>
      <w:r>
        <w:t xml:space="preserve"> Mid-level positions often include roles like Relationship Manager, </w:t>
      </w:r>
      <w:r w:rsidR="00F4458B">
        <w:t xml:space="preserve">customer services </w:t>
      </w:r>
      <w:r>
        <w:t xml:space="preserve">Specialist, or Digital Banking Specialist. These roles require a deeper understanding of customer needs and more specialized knowledge of banking products and services. </w:t>
      </w:r>
    </w:p>
    <w:p w14:paraId="405F786E" w14:textId="77777777" w:rsidR="00F4458B" w:rsidRDefault="00F4458B" w:rsidP="005E399D"/>
    <w:p w14:paraId="604645B2" w14:textId="4C179943" w:rsidR="005E399D" w:rsidRDefault="005E399D" w:rsidP="005E399D">
      <w:r>
        <w:t>Employees in these positions often manage a portfolio of clients, ensuring they receive personalized service and support.</w:t>
      </w:r>
    </w:p>
    <w:p w14:paraId="67E9A5EC" w14:textId="77777777" w:rsidR="00F4458B" w:rsidRDefault="00F4458B" w:rsidP="005E399D"/>
    <w:p w14:paraId="4DAB35B0" w14:textId="4A024F87" w:rsidR="005E399D" w:rsidRPr="005E399D" w:rsidRDefault="005E399D" w:rsidP="005E399D">
      <w:r w:rsidRPr="00F4458B">
        <w:rPr>
          <w:b/>
          <w:bCs/>
        </w:rPr>
        <w:t>Developing Specializations:</w:t>
      </w:r>
      <w:r>
        <w:t xml:space="preserve"> At this stage, </w:t>
      </w:r>
      <w:r w:rsidR="00F4458B">
        <w:t xml:space="preserve">you </w:t>
      </w:r>
      <w:r>
        <w:t>can begin to specialize in areas such as digital banking, wealth management, or mortgage services. Specializing allows bankers to develop expertise in a particular area, providing more tailored advice and support to customers. It’s like choosing a major in college—finding the area you’re most passionate about and diving deeper into it.</w:t>
      </w:r>
    </w:p>
    <w:sectPr w:rsidR="005E399D" w:rsidRPr="005E39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27"/>
    <w:rsid w:val="00002598"/>
    <w:rsid w:val="00085360"/>
    <w:rsid w:val="00316A13"/>
    <w:rsid w:val="005E399D"/>
    <w:rsid w:val="00BD3327"/>
    <w:rsid w:val="00C87273"/>
    <w:rsid w:val="00F3060F"/>
    <w:rsid w:val="00F445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03B7A0E"/>
  <w15:chartTrackingRefBased/>
  <w15:docId w15:val="{BB4B94AF-507E-0749-BA23-B0F5B813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18276">
      <w:bodyDiv w:val="1"/>
      <w:marLeft w:val="0"/>
      <w:marRight w:val="0"/>
      <w:marTop w:val="0"/>
      <w:marBottom w:val="0"/>
      <w:divBdr>
        <w:top w:val="none" w:sz="0" w:space="0" w:color="auto"/>
        <w:left w:val="none" w:sz="0" w:space="0" w:color="auto"/>
        <w:bottom w:val="none" w:sz="0" w:space="0" w:color="auto"/>
        <w:right w:val="none" w:sz="0" w:space="0" w:color="auto"/>
      </w:divBdr>
    </w:div>
    <w:div w:id="394935071">
      <w:bodyDiv w:val="1"/>
      <w:marLeft w:val="0"/>
      <w:marRight w:val="0"/>
      <w:marTop w:val="0"/>
      <w:marBottom w:val="0"/>
      <w:divBdr>
        <w:top w:val="none" w:sz="0" w:space="0" w:color="auto"/>
        <w:left w:val="none" w:sz="0" w:space="0" w:color="auto"/>
        <w:bottom w:val="none" w:sz="0" w:space="0" w:color="auto"/>
        <w:right w:val="none" w:sz="0" w:space="0" w:color="auto"/>
      </w:divBdr>
    </w:div>
    <w:div w:id="398747848">
      <w:bodyDiv w:val="1"/>
      <w:marLeft w:val="0"/>
      <w:marRight w:val="0"/>
      <w:marTop w:val="0"/>
      <w:marBottom w:val="0"/>
      <w:divBdr>
        <w:top w:val="none" w:sz="0" w:space="0" w:color="auto"/>
        <w:left w:val="none" w:sz="0" w:space="0" w:color="auto"/>
        <w:bottom w:val="none" w:sz="0" w:space="0" w:color="auto"/>
        <w:right w:val="none" w:sz="0" w:space="0" w:color="auto"/>
      </w:divBdr>
    </w:div>
    <w:div w:id="486479705">
      <w:bodyDiv w:val="1"/>
      <w:marLeft w:val="0"/>
      <w:marRight w:val="0"/>
      <w:marTop w:val="0"/>
      <w:marBottom w:val="0"/>
      <w:divBdr>
        <w:top w:val="none" w:sz="0" w:space="0" w:color="auto"/>
        <w:left w:val="none" w:sz="0" w:space="0" w:color="auto"/>
        <w:bottom w:val="none" w:sz="0" w:space="0" w:color="auto"/>
        <w:right w:val="none" w:sz="0" w:space="0" w:color="auto"/>
      </w:divBdr>
    </w:div>
    <w:div w:id="1625889590">
      <w:bodyDiv w:val="1"/>
      <w:marLeft w:val="0"/>
      <w:marRight w:val="0"/>
      <w:marTop w:val="0"/>
      <w:marBottom w:val="0"/>
      <w:divBdr>
        <w:top w:val="none" w:sz="0" w:space="0" w:color="auto"/>
        <w:left w:val="none" w:sz="0" w:space="0" w:color="auto"/>
        <w:bottom w:val="none" w:sz="0" w:space="0" w:color="auto"/>
        <w:right w:val="none" w:sz="0" w:space="0" w:color="auto"/>
      </w:divBdr>
    </w:div>
    <w:div w:id="1629704736">
      <w:bodyDiv w:val="1"/>
      <w:marLeft w:val="0"/>
      <w:marRight w:val="0"/>
      <w:marTop w:val="0"/>
      <w:marBottom w:val="0"/>
      <w:divBdr>
        <w:top w:val="none" w:sz="0" w:space="0" w:color="auto"/>
        <w:left w:val="none" w:sz="0" w:space="0" w:color="auto"/>
        <w:bottom w:val="none" w:sz="0" w:space="0" w:color="auto"/>
        <w:right w:val="none" w:sz="0" w:space="0" w:color="auto"/>
      </w:divBdr>
    </w:div>
    <w:div w:id="1999382761">
      <w:bodyDiv w:val="1"/>
      <w:marLeft w:val="0"/>
      <w:marRight w:val="0"/>
      <w:marTop w:val="0"/>
      <w:marBottom w:val="0"/>
      <w:divBdr>
        <w:top w:val="none" w:sz="0" w:space="0" w:color="auto"/>
        <w:left w:val="none" w:sz="0" w:space="0" w:color="auto"/>
        <w:bottom w:val="none" w:sz="0" w:space="0" w:color="auto"/>
        <w:right w:val="none" w:sz="0" w:space="0" w:color="auto"/>
      </w:divBdr>
    </w:div>
    <w:div w:id="2022511560">
      <w:bodyDiv w:val="1"/>
      <w:marLeft w:val="0"/>
      <w:marRight w:val="0"/>
      <w:marTop w:val="0"/>
      <w:marBottom w:val="0"/>
      <w:divBdr>
        <w:top w:val="none" w:sz="0" w:space="0" w:color="auto"/>
        <w:left w:val="none" w:sz="0" w:space="0" w:color="auto"/>
        <w:bottom w:val="none" w:sz="0" w:space="0" w:color="auto"/>
        <w:right w:val="none" w:sz="0" w:space="0" w:color="auto"/>
      </w:divBdr>
      <w:divsChild>
        <w:div w:id="1011227426">
          <w:marLeft w:val="0"/>
          <w:marRight w:val="0"/>
          <w:marTop w:val="0"/>
          <w:marBottom w:val="10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Vusi Maseti</dc:creator>
  <cp:keywords/>
  <dc:description/>
  <cp:lastModifiedBy>Vusi Maseti</cp:lastModifiedBy>
  <cp:revision>2</cp:revision>
  <dcterms:created xsi:type="dcterms:W3CDTF">2024-11-15T11:39:00Z</dcterms:created>
  <dcterms:modified xsi:type="dcterms:W3CDTF">2024-11-15T11:39:00Z</dcterms:modified>
</cp:coreProperties>
</file>